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Reklamační formulář                                               </w:t>
      </w:r>
      <w:r>
        <w:rPr/>
        <w:drawing>
          <wp:inline distT="0" distB="0" distL="0" distR="0">
            <wp:extent cx="1190625" cy="57404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0"/>
        <w:gridCol w:w="5972"/>
      </w:tblGrid>
      <w:tr>
        <w:trPr>
          <w:trHeight w:val="1130" w:hRule="atLeast"/>
        </w:trPr>
        <w:tc>
          <w:tcPr>
            <w:tcW w:w="3520" w:type="dxa"/>
            <w:tcBorders/>
          </w:tcPr>
          <w:p>
            <w:pPr>
              <w:pStyle w:val="Normal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Prodávající (dodavatel)</w:t>
            </w:r>
          </w:p>
        </w:tc>
        <w:tc>
          <w:tcPr>
            <w:tcW w:w="597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Radek Valenta (BAHCO-nářadí.cz)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Jezbořice 47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53002 Pardubice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525" w:hRule="atLeast"/>
        </w:trPr>
        <w:tc>
          <w:tcPr>
            <w:tcW w:w="3520" w:type="dxa"/>
            <w:tcBorders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45720" distB="45720" distL="114300" distR="114300" simplePos="0" locked="0" layoutInCell="1" allowOverlap="1" relativeHeight="2" wp14:anchorId="076A84B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87630</wp:posOffset>
                      </wp:positionV>
                      <wp:extent cx="1153160" cy="1467485"/>
                      <wp:effectExtent l="0" t="0" r="28575" b="19050"/>
                      <wp:wrapSquare wrapText="bothSides"/>
                      <wp:docPr id="2" name="Textové po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360" cy="14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Jméno (firma)</w:t>
                                  </w:r>
                                </w:p>
                                <w:p>
                                  <w:pPr>
                                    <w:pStyle w:val="Obsahrmc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Příjmení</w:t>
                                  </w:r>
                                </w:p>
                                <w:p>
                                  <w:pPr>
                                    <w:pStyle w:val="Obsahrmc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Adresa</w:t>
                                  </w:r>
                                </w:p>
                                <w:p>
                                  <w:pPr>
                                    <w:pStyle w:val="Obsahrmc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Email </w:t>
                                  </w:r>
                                </w:p>
                                <w:p>
                                  <w:pPr>
                                    <w:pStyle w:val="Obsahrmc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Telefon</w:t>
                                  </w:r>
                                </w:p>
                                <w:p>
                                  <w:pPr>
                                    <w:pStyle w:val="Obsahrmce"/>
                                    <w:spacing w:before="0" w:after="16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2" fillcolor="white" stroked="t" style="position:absolute;margin-left:77.25pt;margin-top:6.9pt;width:90.7pt;height:115.45pt" wp14:anchorId="076A84B4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Obsahrmc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Jméno (firma)</w:t>
                            </w:r>
                          </w:p>
                          <w:p>
                            <w:pPr>
                              <w:pStyle w:val="Obsahrmc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Příjmení</w:t>
                            </w:r>
                          </w:p>
                          <w:p>
                            <w:pPr>
                              <w:pStyle w:val="Obsahrmc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  <w:p>
                            <w:pPr>
                              <w:pStyle w:val="Obsahrmc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</w:t>
                            </w:r>
                          </w:p>
                          <w:p>
                            <w:pPr>
                              <w:pStyle w:val="Obsahrmc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</w:t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Kupující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72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</w:t>
            </w:r>
          </w:p>
        </w:tc>
      </w:tr>
      <w:tr>
        <w:trPr>
          <w:trHeight w:val="923" w:hRule="atLeast"/>
        </w:trPr>
        <w:tc>
          <w:tcPr>
            <w:tcW w:w="3520" w:type="dxa"/>
            <w:tcBorders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Bankovní spojení (číslo účtu)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972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</w:t>
            </w:r>
          </w:p>
        </w:tc>
      </w:tr>
      <w:tr>
        <w:trPr>
          <w:trHeight w:val="876" w:hRule="atLeast"/>
        </w:trPr>
        <w:tc>
          <w:tcPr>
            <w:tcW w:w="3520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objednávky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72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</w:t>
            </w:r>
          </w:p>
        </w:tc>
      </w:tr>
      <w:tr>
        <w:trPr>
          <w:trHeight w:val="876" w:hRule="atLeast"/>
        </w:trPr>
        <w:tc>
          <w:tcPr>
            <w:tcW w:w="3520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 zakoupení zboží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72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…………………………………………………………………</w:t>
            </w:r>
            <w:r>
              <w:rPr/>
              <w:t>...........</w:t>
            </w:r>
          </w:p>
        </w:tc>
      </w:tr>
      <w:tr>
        <w:trPr>
          <w:trHeight w:val="876" w:hRule="atLeast"/>
        </w:trPr>
        <w:tc>
          <w:tcPr>
            <w:tcW w:w="3520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 jaké zboží se jedná?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72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…………………………………………………………………………</w:t>
            </w:r>
            <w:r>
              <w:rPr/>
              <w:t>...</w:t>
            </w:r>
          </w:p>
        </w:tc>
      </w:tr>
      <w:tr>
        <w:trPr>
          <w:trHeight w:val="876" w:hRule="atLeast"/>
        </w:trPr>
        <w:tc>
          <w:tcPr>
            <w:tcW w:w="3520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Důvod vrácení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5972" w:type="dxa"/>
            <w:tcBorders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/>
              <w:t>…………………………………………………………………</w:t>
            </w:r>
            <w:r>
              <w:rPr/>
              <w:t>...........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0" distR="114300" simplePos="0" locked="0" layoutInCell="1" allowOverlap="1" relativeHeight="3" wp14:anchorId="54F9F9EF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293620" cy="905510"/>
                <wp:effectExtent l="0" t="0" r="19685" b="28575"/>
                <wp:wrapSquare wrapText="bothSides"/>
                <wp:docPr id="4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90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Dnešní datum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ové pole 2" fillcolor="white" stroked="t" style="position:absolute;margin-left:0pt;margin-top:12.5pt;width:180.5pt;height:71.2pt;mso-position-horizontal:left;mso-position-horizontal-relative:margin" wp14:anchorId="54F9F9E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Dnešní datum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Obsahrmce"/>
                        <w:spacing w:before="0" w:after="160"/>
                        <w:jc w:val="center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7CEDA95F">
                <wp:simplePos x="0" y="0"/>
                <wp:positionH relativeFrom="margin">
                  <wp:posOffset>3733800</wp:posOffset>
                </wp:positionH>
                <wp:positionV relativeFrom="paragraph">
                  <wp:posOffset>130175</wp:posOffset>
                </wp:positionV>
                <wp:extent cx="2293620" cy="915035"/>
                <wp:effectExtent l="0" t="0" r="19685" b="19050"/>
                <wp:wrapSquare wrapText="bothSides"/>
                <wp:docPr id="6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Podpis</w:t>
                            </w:r>
                          </w:p>
                          <w:p>
                            <w:pPr>
                              <w:pStyle w:val="Obsahrmce"/>
                              <w:jc w:val="center"/>
                              <w:rPr>
                                <w:b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0" w:after="160"/>
                              <w:jc w:val="center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ové pole 2" fillcolor="white" stroked="t" style="position:absolute;margin-left:294pt;margin-top:10.25pt;width:180.5pt;height:71.95pt;mso-position-horizontal-relative:margin" wp14:anchorId="7CEDA95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Podpis</w:t>
                      </w:r>
                    </w:p>
                    <w:p>
                      <w:pPr>
                        <w:pStyle w:val="Obsahrmce"/>
                        <w:jc w:val="center"/>
                        <w:rPr>
                          <w:b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Obsahrmce"/>
                        <w:spacing w:before="0" w:after="160"/>
                        <w:jc w:val="center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/>
        <w:drawing>
          <wp:inline distT="0" distB="0" distL="0" distR="0">
            <wp:extent cx="1122680" cy="475615"/>
            <wp:effectExtent l="0" t="0" r="0" b="0"/>
            <wp:docPr id="8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058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LibreOffice/6.4.3.2$Windows_X86_64 LibreOffice_project/747b5d0ebf89f41c860ec2a39efd7cb15b54f2d8</Application>
  <Pages>2</Pages>
  <Words>49</Words>
  <Characters>580</Characters>
  <CharactersWithSpaces>670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2021-02-12T15:06:00Z</dcterms:created>
  <dc:creator>Valenta David</dc:creator>
  <dc:description/>
  <dc:language>cs-CZ</dc:language>
  <cp:lastModifiedBy/>
  <dcterms:modified xsi:type="dcterms:W3CDTF">2021-02-12T17:55:57Z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